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3271"/>
      </w:pPr>
      <w:r>
        <w:rPr/>
        <w:pict>
          <v:group style="position:absolute;margin-left:282.299988pt;margin-top:251.792999pt;width:12.25pt;height:10pt;mso-position-horizontal-relative:page;mso-position-vertical-relative:page;z-index:-15925760" coordorigin="5646,5036" coordsize="245,200">
            <v:rect style="position:absolute;left:5656;top:5045;width:225;height:180" filled="true" fillcolor="#a4a4a4" stroked="false">
              <v:fill type="solid"/>
            </v:rect>
            <v:rect style="position:absolute;left:5656;top:5045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361.299988pt;margin-top:251.292999pt;width:12.25pt;height:10pt;mso-position-horizontal-relative:page;mso-position-vertical-relative:page;z-index:-15925248" coordorigin="7226,5026" coordsize="245,200">
            <v:rect style="position:absolute;left:7236;top:5035;width:225;height:180" filled="true" fillcolor="#a4a4a4" stroked="false">
              <v:fill type="solid"/>
            </v:rect>
            <v:rect style="position:absolute;left:7236;top:5035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443.149994pt;margin-top:251.393005pt;width:12.25pt;height:10pt;mso-position-horizontal-relative:page;mso-position-vertical-relative:page;z-index:-15924736" coordorigin="8863,5028" coordsize="245,200">
            <v:rect style="position:absolute;left:8873;top:5037;width:225;height:180" filled="true" fillcolor="#a4a4a4" stroked="false">
              <v:fill type="solid"/>
            </v:rect>
            <v:rect style="position:absolute;left:8873;top:5037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521.150024pt;margin-top:251.393005pt;width:12.25pt;height:10pt;mso-position-horizontal-relative:page;mso-position-vertical-relative:page;z-index:-15924224" coordorigin="10423,5028" coordsize="245,200">
            <v:rect style="position:absolute;left:10433;top:5037;width:225;height:180" filled="true" fillcolor="#a4a4a4" stroked="false">
              <v:fill type="solid"/>
            </v:rect>
            <v:rect style="position:absolute;left:10433;top:5037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203.75pt;margin-top:340.561005pt;width:12.25pt;height:23.5pt;mso-position-horizontal-relative:page;mso-position-vertical-relative:page;z-index:-15923712" coordorigin="4075,6811" coordsize="245,470">
            <v:rect style="position:absolute;left:4085;top:6821;width:225;height:180" filled="true" fillcolor="#a4a4a4" stroked="false">
              <v:fill type="solid"/>
            </v:rect>
            <v:rect style="position:absolute;left:4085;top:6821;width:225;height:180" filled="false" stroked="true" strokeweight="1pt" strokecolor="#787878">
              <v:stroke dashstyle="solid"/>
            </v:rect>
            <v:rect style="position:absolute;left:4085;top:7090;width:225;height:180" filled="true" fillcolor="#a4a4a4" stroked="false">
              <v:fill type="solid"/>
            </v:rect>
            <v:rect style="position:absolute;left:4085;top:7090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251.75pt;margin-top:340.561005pt;width:12.25pt;height:10pt;mso-position-horizontal-relative:page;mso-position-vertical-relative:page;z-index:-15923200" coordorigin="5035,6811" coordsize="245,200">
            <v:rect style="position:absolute;left:5045;top:6821;width:225;height:180" filled="true" fillcolor="#a4a4a4" stroked="false">
              <v:fill type="solid"/>
            </v:rect>
            <v:rect style="position:absolute;left:5045;top:6821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294.5pt;margin-top:340.561005pt;width:15.25pt;height:23.5pt;mso-position-horizontal-relative:page;mso-position-vertical-relative:page;z-index:-15922688" coordorigin="5890,6811" coordsize="305,470">
            <v:rect style="position:absolute;left:5960;top:6821;width:225;height:180" filled="true" fillcolor="#a4a4a4" stroked="false">
              <v:fill type="solid"/>
            </v:rect>
            <v:rect style="position:absolute;left:5960;top:6821;width:225;height:180" filled="false" stroked="true" strokeweight="1pt" strokecolor="#787878">
              <v:stroke dashstyle="solid"/>
            </v:rect>
            <v:rect style="position:absolute;left:5900;top:7090;width:225;height:180" filled="true" fillcolor="#a4a4a4" stroked="false">
              <v:fill type="solid"/>
            </v:rect>
            <v:rect style="position:absolute;left:5900;top:7090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355.25pt;margin-top:340.561005pt;width:12.25pt;height:10pt;mso-position-horizontal-relative:page;mso-position-vertical-relative:page;z-index:-15922176" coordorigin="7105,6811" coordsize="245,200">
            <v:rect style="position:absolute;left:7115;top:6821;width:225;height:180" filled="true" fillcolor="#a4a4a4" stroked="false">
              <v:fill type="solid"/>
            </v:rect>
            <v:rect style="position:absolute;left:7115;top:6821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430.25pt;margin-top:340.561005pt;width:22.75pt;height:23.5pt;mso-position-horizontal-relative:page;mso-position-vertical-relative:page;z-index:-15921664" coordorigin="8605,6811" coordsize="455,470">
            <v:rect style="position:absolute;left:8615;top:6821;width:225;height:180" filled="true" fillcolor="#a4a4a4" stroked="false">
              <v:fill type="solid"/>
            </v:rect>
            <v:rect style="position:absolute;left:8615;top:6821;width:225;height:180" filled="false" stroked="true" strokeweight="1pt" strokecolor="#787878">
              <v:stroke dashstyle="solid"/>
            </v:rect>
            <v:rect style="position:absolute;left:8825;top:7090;width:225;height:180" filled="true" fillcolor="#a4a4a4" stroked="false">
              <v:fill type="solid"/>
            </v:rect>
            <v:rect style="position:absolute;left:8825;top:7090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381.5pt;margin-top:353.289001pt;width:12.25pt;height:10pt;mso-position-horizontal-relative:page;mso-position-vertical-relative:page;z-index:-15921152" coordorigin="7630,7066" coordsize="245,200">
            <v:rect style="position:absolute;left:7640;top:7075;width:225;height:180" filled="true" fillcolor="#a4a4a4" stroked="false">
              <v:fill type="solid"/>
            </v:rect>
            <v:rect style="position:absolute;left:7640;top:7075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296.799988pt;margin-top:382.194pt;width:12.25pt;height:36.050pt;mso-position-horizontal-relative:page;mso-position-vertical-relative:page;z-index:-15920640" coordorigin="5936,7644" coordsize="245,721">
            <v:rect style="position:absolute;left:5946;top:7653;width:225;height:180" filled="true" fillcolor="#a4a4a4" stroked="false">
              <v:fill type="solid"/>
            </v:rect>
            <v:rect style="position:absolute;left:5946;top:7653;width:225;height:180" filled="false" stroked="true" strokeweight="1pt" strokecolor="#787878">
              <v:stroke dashstyle="solid"/>
            </v:rect>
            <v:rect style="position:absolute;left:5946;top:7914;width:225;height:180" filled="true" fillcolor="#a4a4a4" stroked="false">
              <v:fill type="solid"/>
            </v:rect>
            <v:rect style="position:absolute;left:5946;top:7914;width:225;height:180" filled="false" stroked="true" strokeweight="1pt" strokecolor="#787878">
              <v:stroke dashstyle="solid"/>
            </v:rect>
            <v:rect style="position:absolute;left:5946;top:8174;width:225;height:180" filled="true" fillcolor="#a4a4a4" stroked="false">
              <v:fill type="solid"/>
            </v:rect>
            <v:rect style="position:absolute;left:5946;top:8174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382.299988pt;margin-top:382.194pt;width:12.25pt;height:36.050pt;mso-position-horizontal-relative:page;mso-position-vertical-relative:page;z-index:-15920128" coordorigin="7646,7644" coordsize="245,721">
            <v:rect style="position:absolute;left:7656;top:7653;width:225;height:180" filled="true" fillcolor="#a4a4a4" stroked="false">
              <v:fill type="solid"/>
            </v:rect>
            <v:rect style="position:absolute;left:7656;top:7653;width:225;height:180" filled="false" stroked="true" strokeweight="1pt" strokecolor="#787878">
              <v:stroke dashstyle="solid"/>
            </v:rect>
            <v:rect style="position:absolute;left:7656;top:7914;width:225;height:180" filled="true" fillcolor="#a4a4a4" stroked="false">
              <v:fill type="solid"/>
            </v:rect>
            <v:rect style="position:absolute;left:7656;top:7914;width:225;height:180" filled="false" stroked="true" strokeweight="1pt" strokecolor="#787878">
              <v:stroke dashstyle="solid"/>
            </v:rect>
            <v:rect style="position:absolute;left:7656;top:8174;width:225;height:180" filled="true" fillcolor="#a4a4a4" stroked="false">
              <v:fill type="solid"/>
            </v:rect>
            <v:rect style="position:absolute;left:7656;top:8174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pict>
          <v:group style="position:absolute;margin-left:478.299988pt;margin-top:340.210999pt;width:12.25pt;height:10pt;mso-position-horizontal-relative:page;mso-position-vertical-relative:page;z-index:-15919616" coordorigin="9566,6804" coordsize="245,200">
            <v:rect style="position:absolute;left:9576;top:6814;width:225;height:180" filled="true" fillcolor="#a4a4a4" stroked="false">
              <v:fill type="solid"/>
            </v:rect>
            <v:rect style="position:absolute;left:9576;top:6814;width:225;height:180" filled="false" stroked="true" strokeweight="1pt" strokecolor="#787878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726309</wp:posOffset>
            </wp:positionH>
            <wp:positionV relativeFrom="paragraph">
              <wp:posOffset>132873</wp:posOffset>
            </wp:positionV>
            <wp:extent cx="1160284" cy="6153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284" cy="61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5955193</wp:posOffset>
            </wp:positionH>
            <wp:positionV relativeFrom="paragraph">
              <wp:posOffset>130297</wp:posOffset>
            </wp:positionV>
            <wp:extent cx="1160284" cy="59856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284" cy="598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İZMİR KATİP ÇELEBİ ÜNİVERSİTESİ</w:t>
      </w:r>
    </w:p>
    <w:p>
      <w:pPr>
        <w:spacing w:line="398" w:lineRule="auto" w:before="183"/>
        <w:ind w:left="3723" w:right="3819" w:firstLine="0"/>
        <w:jc w:val="center"/>
        <w:rPr>
          <w:b/>
          <w:sz w:val="24"/>
        </w:rPr>
      </w:pPr>
      <w:r>
        <w:rPr>
          <w:b/>
          <w:sz w:val="24"/>
        </w:rPr>
        <w:t>Malzeme Bilimi ve Mühendisliği ANALİZ İSTEK FORMU</w:t>
      </w: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272"/>
        <w:gridCol w:w="7505"/>
      </w:tblGrid>
      <w:tr>
        <w:trPr>
          <w:trHeight w:val="229" w:hRule="atLeast"/>
        </w:trPr>
        <w:tc>
          <w:tcPr>
            <w:tcW w:w="10632" w:type="dxa"/>
            <w:gridSpan w:val="3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855" w:type="dxa"/>
            <w:shd w:val="clear" w:color="auto" w:fill="D9D9D9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</w:p>
        </w:tc>
        <w:tc>
          <w:tcPr>
            <w:tcW w:w="877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855" w:type="dxa"/>
            <w:shd w:val="clear" w:color="auto" w:fill="D9D9D9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ADRESİ</w:t>
            </w:r>
          </w:p>
        </w:tc>
        <w:tc>
          <w:tcPr>
            <w:tcW w:w="877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855" w:type="dxa"/>
            <w:vMerge w:val="restart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 w:right="650"/>
              <w:rPr>
                <w:b/>
                <w:sz w:val="20"/>
              </w:rPr>
            </w:pPr>
            <w:r>
              <w:rPr>
                <w:b/>
                <w:sz w:val="20"/>
              </w:rPr>
              <w:t>İLETİŞİM BİLGİLERİ</w:t>
            </w: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</w:p>
        </w:tc>
        <w:tc>
          <w:tcPr>
            <w:tcW w:w="75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5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75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5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FAKS NO</w:t>
            </w:r>
          </w:p>
        </w:tc>
        <w:tc>
          <w:tcPr>
            <w:tcW w:w="75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5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75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2851"/>
        <w:gridCol w:w="6072"/>
      </w:tblGrid>
      <w:tr>
        <w:trPr>
          <w:trHeight w:val="253" w:hRule="atLeast"/>
        </w:trPr>
        <w:tc>
          <w:tcPr>
            <w:tcW w:w="10632" w:type="dxa"/>
            <w:gridSpan w:val="3"/>
            <w:shd w:val="clear" w:color="auto" w:fill="BEBEBE"/>
          </w:tcPr>
          <w:p>
            <w:pPr>
              <w:pStyle w:val="TableParagraph"/>
              <w:ind w:left="4318" w:right="4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FATURA BİLGİLERİ</w:t>
            </w:r>
          </w:p>
        </w:tc>
      </w:tr>
      <w:tr>
        <w:trPr>
          <w:trHeight w:val="251" w:hRule="atLeast"/>
        </w:trPr>
        <w:tc>
          <w:tcPr>
            <w:tcW w:w="1709" w:type="dxa"/>
            <w:vMerge w:val="restart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FATURANIN</w:t>
            </w:r>
          </w:p>
        </w:tc>
        <w:tc>
          <w:tcPr>
            <w:tcW w:w="2851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KESİLECEĞİ ADRES</w:t>
            </w:r>
          </w:p>
        </w:tc>
        <w:tc>
          <w:tcPr>
            <w:tcW w:w="60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GÖNDERİLECEĞİ ADRES</w:t>
            </w:r>
          </w:p>
        </w:tc>
        <w:tc>
          <w:tcPr>
            <w:tcW w:w="60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560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ÖDEME YAPILACAK BİRİM</w:t>
            </w:r>
          </w:p>
        </w:tc>
        <w:tc>
          <w:tcPr>
            <w:tcW w:w="6072" w:type="dxa"/>
          </w:tcPr>
          <w:p>
            <w:pPr>
              <w:pStyle w:val="TableParagraph"/>
              <w:tabs>
                <w:tab w:pos="2142" w:val="left" w:leader="none"/>
                <w:tab w:pos="3765" w:val="left" w:leader="none"/>
                <w:tab w:pos="5394" w:val="left" w:leader="none"/>
              </w:tabs>
              <w:spacing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Üniversite</w:t>
              <w:tab/>
              <w:t>Proje</w:t>
              <w:tab/>
              <w:t>Firma</w:t>
              <w:tab/>
              <w:t>Diğer</w:t>
            </w:r>
          </w:p>
        </w:tc>
      </w:tr>
      <w:tr>
        <w:trPr>
          <w:trHeight w:val="251" w:hRule="atLeast"/>
        </w:trPr>
        <w:tc>
          <w:tcPr>
            <w:tcW w:w="4560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 İSMİ/ PROJE NO</w:t>
            </w:r>
          </w:p>
        </w:tc>
        <w:tc>
          <w:tcPr>
            <w:tcW w:w="60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60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VERGİ DAİRESİ ADI &amp; VERGİ KİMLİK NO</w:t>
            </w:r>
          </w:p>
        </w:tc>
        <w:tc>
          <w:tcPr>
            <w:tcW w:w="607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2016"/>
        <w:gridCol w:w="2890"/>
        <w:gridCol w:w="1030"/>
        <w:gridCol w:w="538"/>
        <w:gridCol w:w="1046"/>
      </w:tblGrid>
      <w:tr>
        <w:trPr>
          <w:trHeight w:val="230" w:hRule="atLeast"/>
        </w:trPr>
        <w:tc>
          <w:tcPr>
            <w:tcW w:w="10638" w:type="dxa"/>
            <w:gridSpan w:val="6"/>
            <w:shd w:val="clear" w:color="auto" w:fill="BEBEBE"/>
          </w:tcPr>
          <w:p>
            <w:pPr>
              <w:pStyle w:val="TableParagraph"/>
              <w:spacing w:line="210" w:lineRule="exact"/>
              <w:ind w:left="4368" w:right="4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ÖRNEK BİLGİLERİ</w:t>
            </w:r>
          </w:p>
        </w:tc>
      </w:tr>
      <w:tr>
        <w:trPr>
          <w:trHeight w:val="268" w:hRule="atLeast"/>
        </w:trPr>
        <w:tc>
          <w:tcPr>
            <w:tcW w:w="3118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ÖRNEK SAYISI</w:t>
            </w:r>
          </w:p>
        </w:tc>
        <w:tc>
          <w:tcPr>
            <w:tcW w:w="7520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18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ÖRNEK CİNSİ</w:t>
            </w:r>
          </w:p>
        </w:tc>
        <w:tc>
          <w:tcPr>
            <w:tcW w:w="2016" w:type="dxa"/>
            <w:tcBorders>
              <w:right w:val="nil"/>
            </w:tcBorders>
          </w:tcPr>
          <w:p>
            <w:pPr>
              <w:pStyle w:val="TableParagraph"/>
              <w:tabs>
                <w:tab w:pos="907" w:val="left" w:leader="none"/>
              </w:tabs>
              <w:spacing w:line="248" w:lineRule="exact"/>
              <w:ind w:right="268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Toz</w:t>
              <w:tab/>
            </w:r>
            <w:r>
              <w:rPr>
                <w:rFonts w:ascii="Carlito"/>
                <w:spacing w:val="-2"/>
                <w:sz w:val="22"/>
              </w:rPr>
              <w:t>Film</w:t>
            </w:r>
          </w:p>
        </w:tc>
        <w:tc>
          <w:tcPr>
            <w:tcW w:w="28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453" w:val="left" w:leader="none"/>
              </w:tabs>
              <w:spacing w:line="248" w:lineRule="exact"/>
              <w:ind w:left="277"/>
              <w:rPr>
                <w:rFonts w:ascii="Arial" w:hAnsi="Arial"/>
                <w:sz w:val="22"/>
              </w:rPr>
            </w:pPr>
            <w:r>
              <w:rPr>
                <w:rFonts w:ascii="Carlito" w:hAnsi="Carlito"/>
                <w:sz w:val="22"/>
              </w:rPr>
              <w:t>Tekstil</w:t>
              <w:tab/>
            </w:r>
            <w:r>
              <w:rPr>
                <w:rFonts w:ascii="Arial" w:hAnsi="Arial"/>
                <w:sz w:val="22"/>
              </w:rPr>
              <w:t>Katı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parça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4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Sıvı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Diğer</w:t>
            </w:r>
          </w:p>
        </w:tc>
        <w:tc>
          <w:tcPr>
            <w:tcW w:w="104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18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ÖRNEK YAPISI</w:t>
            </w:r>
          </w:p>
        </w:tc>
        <w:tc>
          <w:tcPr>
            <w:tcW w:w="2016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right="30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Mineral/Kayaç</w:t>
            </w:r>
          </w:p>
        </w:tc>
        <w:tc>
          <w:tcPr>
            <w:tcW w:w="28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998" w:val="left" w:leader="none"/>
              </w:tabs>
              <w:spacing w:line="248" w:lineRule="exact"/>
              <w:ind w:left="29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Metal/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Alaşım</w:t>
              <w:tab/>
              <w:t>Seramik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322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w w:val="95"/>
                <w:sz w:val="22"/>
              </w:rPr>
              <w:t>Polimer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"/>
              </w:rPr>
            </w:pPr>
          </w:p>
          <w:p>
            <w:pPr>
              <w:pStyle w:val="TableParagraph"/>
              <w:spacing w:line="200" w:lineRule="exact"/>
              <w:ind w:left="21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25pt;height:10pt;mso-position-horizontal-relative:char;mso-position-vertical-relative:line" coordorigin="0,0" coordsize="245,200">
                  <v:rect style="position:absolute;left:10;top:10;width:225;height:180" filled="true" fillcolor="#a4a4a4" stroked="false">
                    <v:fill type="solid"/>
                  </v:rect>
                  <v:rect style="position:absolute;left:10;top:10;width:225;height:180" filled="false" stroked="true" strokeweight="1pt" strokecolor="#787878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046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4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Diğer</w:t>
            </w:r>
          </w:p>
        </w:tc>
      </w:tr>
      <w:tr>
        <w:trPr>
          <w:trHeight w:val="268" w:hRule="atLeast"/>
        </w:trPr>
        <w:tc>
          <w:tcPr>
            <w:tcW w:w="3118" w:type="dxa"/>
            <w:shd w:val="clear" w:color="auto" w:fill="D9D9D9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ÖRNEK ÖZELLİKLERİ</w:t>
            </w:r>
          </w:p>
        </w:tc>
        <w:tc>
          <w:tcPr>
            <w:tcW w:w="7520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3118" w:type="dxa"/>
            <w:tcBorders>
              <w:right w:val="nil"/>
            </w:tcBorders>
          </w:tcPr>
          <w:p>
            <w:pPr>
              <w:pStyle w:val="TableParagraph"/>
              <w:spacing w:line="280" w:lineRule="auto"/>
              <w:ind w:left="107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Nem içeriyor mu? Radyoaktif özelliği var mı?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Zehirli atık içeriyor mu?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376" w:val="left" w:leader="none"/>
              </w:tabs>
              <w:ind w:left="6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Evet</w:t>
              <w:tab/>
            </w:r>
            <w:r>
              <w:rPr>
                <w:rFonts w:ascii="Arial" w:hAnsi="Arial"/>
                <w:w w:val="90"/>
                <w:sz w:val="22"/>
              </w:rPr>
              <w:t>Hayır</w:t>
            </w:r>
          </w:p>
          <w:p>
            <w:pPr>
              <w:pStyle w:val="TableParagraph"/>
              <w:tabs>
                <w:tab w:pos="2376" w:val="left" w:leader="none"/>
              </w:tabs>
              <w:spacing w:before="15"/>
              <w:ind w:left="6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Evet</w:t>
              <w:tab/>
            </w:r>
            <w:r>
              <w:rPr>
                <w:rFonts w:ascii="Arial" w:hAnsi="Arial"/>
                <w:w w:val="90"/>
                <w:sz w:val="22"/>
              </w:rPr>
              <w:t>Hayır</w:t>
            </w:r>
          </w:p>
          <w:p>
            <w:pPr>
              <w:pStyle w:val="TableParagraph"/>
              <w:tabs>
                <w:tab w:pos="2376" w:val="left" w:leader="none"/>
              </w:tabs>
              <w:spacing w:line="249" w:lineRule="exact" w:before="16"/>
              <w:ind w:left="6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Evet</w:t>
              <w:tab/>
            </w:r>
            <w:r>
              <w:rPr>
                <w:rFonts w:ascii="Arial" w:hAnsi="Arial"/>
                <w:w w:val="90"/>
                <w:sz w:val="22"/>
              </w:rPr>
              <w:t>Hayır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09"/>
        <w:gridCol w:w="4821"/>
        <w:gridCol w:w="2834"/>
      </w:tblGrid>
      <w:tr>
        <w:trPr>
          <w:trHeight w:val="230" w:hRule="atLeast"/>
        </w:trPr>
        <w:tc>
          <w:tcPr>
            <w:tcW w:w="10630" w:type="dxa"/>
            <w:gridSpan w:val="4"/>
            <w:shd w:val="clear" w:color="auto" w:fill="BEBEBE"/>
          </w:tcPr>
          <w:p>
            <w:pPr>
              <w:pStyle w:val="TableParagraph"/>
              <w:spacing w:line="210" w:lineRule="exact"/>
              <w:ind w:left="3579" w:right="3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ANALİZ BİLGİLERİ</w:t>
            </w:r>
          </w:p>
        </w:tc>
      </w:tr>
      <w:tr>
        <w:trPr>
          <w:trHeight w:val="229" w:hRule="atLeast"/>
        </w:trPr>
        <w:tc>
          <w:tcPr>
            <w:tcW w:w="566" w:type="dxa"/>
            <w:shd w:val="clear" w:color="auto" w:fill="D9D9D9"/>
          </w:tcPr>
          <w:p>
            <w:pPr>
              <w:pStyle w:val="TableParagraph"/>
              <w:spacing w:line="210" w:lineRule="exact"/>
              <w:ind w:left="111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409" w:type="dxa"/>
            <w:shd w:val="clear" w:color="auto" w:fill="D9D9D9"/>
          </w:tcPr>
          <w:p>
            <w:pPr>
              <w:pStyle w:val="TableParagraph"/>
              <w:spacing w:line="210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NUMUNE ADI</w:t>
            </w:r>
          </w:p>
        </w:tc>
        <w:tc>
          <w:tcPr>
            <w:tcW w:w="4821" w:type="dxa"/>
            <w:shd w:val="clear" w:color="auto" w:fill="D9D9D9"/>
          </w:tcPr>
          <w:p>
            <w:pPr>
              <w:pStyle w:val="TableParagraph"/>
              <w:spacing w:line="210" w:lineRule="exact"/>
              <w:ind w:left="941"/>
              <w:rPr>
                <w:b/>
                <w:sz w:val="20"/>
              </w:rPr>
            </w:pPr>
            <w:r>
              <w:rPr>
                <w:b/>
                <w:sz w:val="20"/>
              </w:rPr>
              <w:t>İSTENEN ANALİZ/METOD ADI</w:t>
            </w:r>
          </w:p>
        </w:tc>
        <w:tc>
          <w:tcPr>
            <w:tcW w:w="2834" w:type="dxa"/>
            <w:shd w:val="clear" w:color="auto" w:fill="D9D9D9"/>
          </w:tcPr>
          <w:p>
            <w:pPr>
              <w:pStyle w:val="TableParagraph"/>
              <w:spacing w:line="210" w:lineRule="exact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NUMUNE MİKTARI</w:t>
            </w:r>
          </w:p>
        </w:tc>
      </w:tr>
      <w:tr>
        <w:trPr>
          <w:trHeight w:val="268" w:hRule="atLeast"/>
        </w:trPr>
        <w:tc>
          <w:tcPr>
            <w:tcW w:w="566" w:type="dxa"/>
            <w:shd w:val="clear" w:color="auto" w:fill="D9D9D9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66" w:type="dxa"/>
            <w:shd w:val="clear" w:color="auto" w:fill="D9D9D9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66" w:type="dxa"/>
            <w:shd w:val="clear" w:color="auto" w:fill="D9D9D9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66" w:type="dxa"/>
            <w:shd w:val="clear" w:color="auto" w:fill="D9D9D9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tabs>
          <w:tab w:pos="9303" w:val="left" w:leader="none"/>
        </w:tabs>
        <w:spacing w:before="218"/>
        <w:ind w:left="660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Tarih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İmza</w:t>
      </w:r>
      <w:r>
        <w:rPr>
          <w:b/>
          <w:sz w:val="24"/>
        </w:rPr>
        <w:tab/>
      </w:r>
      <w:r>
        <w:rPr>
          <w:b/>
          <w:sz w:val="24"/>
          <w:u w:val="thick"/>
        </w:rPr>
        <w:t>Onay</w:t>
      </w:r>
    </w:p>
    <w:p>
      <w:pPr>
        <w:pStyle w:val="Heading2"/>
        <w:spacing w:before="175"/>
        <w:ind w:left="6822"/>
      </w:pPr>
      <w:r>
        <w:rPr/>
        <w:t>…/…/20..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34"/>
        </w:rPr>
      </w:pPr>
    </w:p>
    <w:p>
      <w:pPr>
        <w:spacing w:line="372" w:lineRule="auto" w:before="0"/>
        <w:ind w:left="2912" w:right="1550" w:hanging="1146"/>
        <w:jc w:val="left"/>
        <w:rPr>
          <w:sz w:val="24"/>
        </w:rPr>
      </w:pPr>
      <w:r>
        <w:rPr>
          <w:b/>
          <w:sz w:val="24"/>
        </w:rPr>
        <w:t>Hesap No: </w:t>
      </w:r>
      <w:r>
        <w:rPr>
          <w:sz w:val="24"/>
        </w:rPr>
        <w:t>Döner Sermaye Hesap Bilgisi -Mühendislik ve Mimarlık Fakültesi İKCÜ-Malzeme Bilimi ve Mühendisliği</w:t>
      </w:r>
      <w:r>
        <w:rPr>
          <w:spacing w:val="-2"/>
          <w:sz w:val="24"/>
        </w:rPr>
        <w:t> </w:t>
      </w:r>
      <w:r>
        <w:rPr>
          <w:sz w:val="24"/>
        </w:rPr>
        <w:t>adına</w:t>
      </w:r>
    </w:p>
    <w:p>
      <w:pPr>
        <w:spacing w:before="28"/>
        <w:ind w:left="3030" w:right="0" w:firstLine="0"/>
        <w:jc w:val="left"/>
        <w:rPr>
          <w:sz w:val="24"/>
        </w:rPr>
      </w:pPr>
      <w:r>
        <w:rPr>
          <w:b/>
          <w:sz w:val="24"/>
        </w:rPr>
        <w:t>IBAN: </w:t>
      </w:r>
      <w:r>
        <w:rPr>
          <w:sz w:val="24"/>
        </w:rPr>
        <w:t>TR44 0001 2009 7180 0006 0000</w:t>
      </w:r>
      <w:r>
        <w:rPr>
          <w:spacing w:val="-4"/>
          <w:sz w:val="24"/>
        </w:rPr>
        <w:t> </w:t>
      </w:r>
      <w:r>
        <w:rPr>
          <w:sz w:val="24"/>
        </w:rPr>
        <w:t>25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</w:tabs>
        <w:spacing w:line="240" w:lineRule="auto" w:before="162" w:after="0"/>
        <w:ind w:left="1398" w:right="0" w:hanging="361"/>
        <w:jc w:val="left"/>
        <w:rPr>
          <w:sz w:val="20"/>
        </w:rPr>
      </w:pPr>
      <w:r>
        <w:rPr>
          <w:sz w:val="20"/>
        </w:rPr>
        <w:t>Analiz ücretinin yatırıldığını gösteren dekont kurumumuza teslim edilmeden örnek işleme</w:t>
      </w:r>
      <w:r>
        <w:rPr>
          <w:spacing w:val="-17"/>
          <w:sz w:val="20"/>
        </w:rPr>
        <w:t> </w:t>
      </w:r>
      <w:r>
        <w:rPr>
          <w:sz w:val="20"/>
        </w:rPr>
        <w:t>alınmamaktadır.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</w:tabs>
        <w:spacing w:line="240" w:lineRule="auto" w:before="20" w:after="0"/>
        <w:ind w:left="1398" w:right="0" w:hanging="361"/>
        <w:jc w:val="left"/>
        <w:rPr>
          <w:sz w:val="20"/>
        </w:rPr>
      </w:pPr>
      <w:r>
        <w:rPr>
          <w:sz w:val="20"/>
        </w:rPr>
        <w:t>Örnek teslim şartlarında belirtilen kriterlere uygun olmayan numuneler işleme</w:t>
      </w:r>
      <w:r>
        <w:rPr>
          <w:spacing w:val="-11"/>
          <w:sz w:val="20"/>
        </w:rPr>
        <w:t> </w:t>
      </w:r>
      <w:r>
        <w:rPr>
          <w:sz w:val="20"/>
        </w:rPr>
        <w:t>alınmamaktadır.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</w:tabs>
        <w:spacing w:line="256" w:lineRule="auto" w:before="17" w:after="0"/>
        <w:ind w:left="1398" w:right="1021" w:hanging="361"/>
        <w:jc w:val="left"/>
        <w:rPr>
          <w:sz w:val="20"/>
        </w:rPr>
      </w:pPr>
      <w:r>
        <w:rPr>
          <w:sz w:val="20"/>
        </w:rPr>
        <w:t>Analiz sonuçları </w:t>
      </w:r>
      <w:r>
        <w:rPr>
          <w:b/>
          <w:i/>
          <w:sz w:val="20"/>
        </w:rPr>
        <w:t>analiz istek formu, dekont ve örnekler </w:t>
      </w:r>
      <w:r>
        <w:rPr>
          <w:sz w:val="20"/>
        </w:rPr>
        <w:t>tarafımıza ulaştıktan sonra 1-2 iş günü içerisinde sonuçlandırılmaktadır.</w:t>
      </w:r>
    </w:p>
    <w:sectPr>
      <w:type w:val="continuous"/>
      <w:pgSz w:w="12240" w:h="15840"/>
      <w:pgMar w:top="320" w:bottom="280" w:left="7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398" w:hanging="361"/>
      </w:pPr>
      <w:rPr>
        <w:rFonts w:hint="default" w:ascii="Wingdings" w:hAnsi="Wingdings" w:eastAsia="Wingdings" w:cs="Wingdings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46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92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238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84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130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76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22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96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323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2912"/>
      <w:outlineLvl w:val="2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1398" w:hanging="36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Zihni Onur Uygun</dc:creator>
  <dcterms:created xsi:type="dcterms:W3CDTF">2021-02-19T13:14:36Z</dcterms:created>
  <dcterms:modified xsi:type="dcterms:W3CDTF">2021-02-19T13:14:36Z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2021-02-19T00:00:00Z</vt:filetime>
  </property>
</Properties>
</file>